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4" w:rsidRDefault="00373184" w:rsidP="00373184">
      <w:pPr>
        <w:spacing w:after="0" w:line="240" w:lineRule="auto"/>
        <w:jc w:val="right"/>
      </w:pPr>
      <w:r>
        <w:t xml:space="preserve">В Территориальный отдел </w:t>
      </w:r>
    </w:p>
    <w:p w:rsidR="00373184" w:rsidRDefault="00373184" w:rsidP="00373184">
      <w:pPr>
        <w:spacing w:after="0" w:line="240" w:lineRule="auto"/>
        <w:jc w:val="right"/>
      </w:pPr>
      <w:r>
        <w:t>Управления Федеральной службы</w:t>
      </w:r>
    </w:p>
    <w:p w:rsidR="00373184" w:rsidRDefault="00373184" w:rsidP="00373184">
      <w:pPr>
        <w:spacing w:after="0" w:line="240" w:lineRule="auto"/>
        <w:jc w:val="right"/>
      </w:pPr>
      <w:r>
        <w:t xml:space="preserve"> по надзору в сфере защиты прав потребителей</w:t>
      </w:r>
    </w:p>
    <w:p w:rsidR="00373184" w:rsidRDefault="00373184" w:rsidP="00373184">
      <w:pPr>
        <w:spacing w:after="0" w:line="240" w:lineRule="auto"/>
        <w:jc w:val="right"/>
      </w:pPr>
      <w:r>
        <w:t xml:space="preserve"> и благополучия человека по Забайкальскому краю  </w:t>
      </w:r>
    </w:p>
    <w:p w:rsidR="007E4691" w:rsidRDefault="00373184" w:rsidP="00373184">
      <w:pPr>
        <w:spacing w:after="0" w:line="240" w:lineRule="auto"/>
        <w:jc w:val="right"/>
      </w:pPr>
      <w:r>
        <w:t>Главному специалисту-эксперту ТО</w:t>
      </w:r>
    </w:p>
    <w:p w:rsidR="00373184" w:rsidRDefault="00373184" w:rsidP="00373184">
      <w:pPr>
        <w:spacing w:after="0" w:line="240" w:lineRule="auto"/>
        <w:jc w:val="right"/>
      </w:pPr>
      <w:r>
        <w:t>И. М. Макаровой</w:t>
      </w:r>
    </w:p>
    <w:p w:rsidR="00373184" w:rsidRDefault="00373184" w:rsidP="00373184">
      <w:pPr>
        <w:spacing w:after="0" w:line="240" w:lineRule="auto"/>
        <w:jc w:val="right"/>
      </w:pPr>
      <w:r>
        <w:t xml:space="preserve">От заведующей МДОУ </w:t>
      </w:r>
      <w:proofErr w:type="spellStart"/>
      <w:r>
        <w:t>Бохтинский</w:t>
      </w:r>
      <w:proofErr w:type="spellEnd"/>
    </w:p>
    <w:p w:rsidR="00373184" w:rsidRDefault="00373184" w:rsidP="00373184">
      <w:pPr>
        <w:spacing w:after="0" w:line="240" w:lineRule="auto"/>
        <w:jc w:val="right"/>
      </w:pPr>
      <w:r>
        <w:t xml:space="preserve"> детский сад «Солнышко»</w:t>
      </w:r>
    </w:p>
    <w:p w:rsidR="00373184" w:rsidRDefault="00373184" w:rsidP="00373184">
      <w:pPr>
        <w:spacing w:after="0" w:line="240" w:lineRule="auto"/>
        <w:jc w:val="right"/>
      </w:pPr>
      <w:r>
        <w:t xml:space="preserve">Н.Н. </w:t>
      </w:r>
      <w:proofErr w:type="spellStart"/>
      <w:r>
        <w:t>Чипизубовой</w:t>
      </w:r>
      <w:proofErr w:type="spellEnd"/>
    </w:p>
    <w:p w:rsidR="00373184" w:rsidRDefault="00373184" w:rsidP="00373184">
      <w:pPr>
        <w:spacing w:after="0" w:line="240" w:lineRule="auto"/>
        <w:jc w:val="right"/>
      </w:pPr>
    </w:p>
    <w:p w:rsidR="00373184" w:rsidRDefault="00373184" w:rsidP="00373184">
      <w:pPr>
        <w:spacing w:after="0" w:line="240" w:lineRule="auto"/>
        <w:jc w:val="right"/>
      </w:pPr>
    </w:p>
    <w:p w:rsidR="00373184" w:rsidRDefault="00373184" w:rsidP="00373184">
      <w:pPr>
        <w:spacing w:after="0" w:line="240" w:lineRule="auto"/>
        <w:jc w:val="center"/>
      </w:pPr>
      <w:r>
        <w:t>ОТВЕТ</w:t>
      </w:r>
    </w:p>
    <w:p w:rsidR="00092AC5" w:rsidRDefault="00373184" w:rsidP="00373184">
      <w:pPr>
        <w:spacing w:after="0" w:line="240" w:lineRule="auto"/>
        <w:jc w:val="center"/>
      </w:pPr>
      <w:r>
        <w:t>на Предписание</w:t>
      </w:r>
      <w:r w:rsidR="00092AC5">
        <w:t xml:space="preserve"> № 68 от 31.10.2023г.</w:t>
      </w:r>
      <w:r>
        <w:t xml:space="preserve">  об устранении выявленных нарушений обязательных требований  </w:t>
      </w:r>
    </w:p>
    <w:p w:rsidR="00092AC5" w:rsidRDefault="00092AC5" w:rsidP="00373184">
      <w:pPr>
        <w:spacing w:after="0" w:line="240" w:lineRule="auto"/>
        <w:jc w:val="center"/>
      </w:pPr>
    </w:p>
    <w:p w:rsidR="00092AC5" w:rsidRDefault="00092AC5" w:rsidP="00373184">
      <w:pPr>
        <w:spacing w:after="0" w:line="240" w:lineRule="auto"/>
        <w:jc w:val="center"/>
      </w:pPr>
    </w:p>
    <w:p w:rsidR="00092AC5" w:rsidRDefault="00092AC5" w:rsidP="00092AC5">
      <w:pPr>
        <w:spacing w:after="0" w:line="240" w:lineRule="auto"/>
        <w:jc w:val="both"/>
      </w:pPr>
      <w:r>
        <w:t xml:space="preserve">В  ответ на Предписание № 68 от 31.10.2023г.  </w:t>
      </w:r>
      <w:r w:rsidR="009E369D">
        <w:t>по</w:t>
      </w:r>
      <w:r>
        <w:t xml:space="preserve"> нарушения</w:t>
      </w:r>
      <w:r w:rsidR="009E369D">
        <w:t>м</w:t>
      </w:r>
      <w:r>
        <w:t>, выявленны</w:t>
      </w:r>
      <w:r w:rsidR="009E369D">
        <w:t>м</w:t>
      </w:r>
      <w:r>
        <w:t xml:space="preserve"> в ходе профилактического визита от 21.09.2023г</w:t>
      </w:r>
      <w:r w:rsidR="007B23C6">
        <w:t>,</w:t>
      </w:r>
      <w:r w:rsidR="006E5D6E">
        <w:t xml:space="preserve"> </w:t>
      </w:r>
      <w:r w:rsidR="007B23C6">
        <w:t>со сроком исполнения до 02.12.2024 года сообщаю, что по предписанию № 68 от 31.10.2023 года были выполнены мероприятия следующего содержания</w:t>
      </w:r>
      <w:r>
        <w:t xml:space="preserve"> </w:t>
      </w:r>
    </w:p>
    <w:p w:rsidR="00092AC5" w:rsidRDefault="00092AC5" w:rsidP="0037318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7B23C6" w:rsidTr="007B23C6">
        <w:tc>
          <w:tcPr>
            <w:tcW w:w="817" w:type="dxa"/>
          </w:tcPr>
          <w:p w:rsidR="007B23C6" w:rsidRDefault="007B23C6" w:rsidP="007B23C6">
            <w:r w:rsidRPr="004E54AD">
              <w:t xml:space="preserve">№ </w:t>
            </w:r>
            <w:proofErr w:type="gramStart"/>
            <w:r w:rsidRPr="004E54AD">
              <w:t>п</w:t>
            </w:r>
            <w:proofErr w:type="gramEnd"/>
            <w:r w:rsidRPr="004E54AD">
              <w:t xml:space="preserve">/п </w:t>
            </w:r>
          </w:p>
        </w:tc>
        <w:tc>
          <w:tcPr>
            <w:tcW w:w="4253" w:type="dxa"/>
          </w:tcPr>
          <w:p w:rsidR="007B23C6" w:rsidRDefault="007B23C6" w:rsidP="007B23C6">
            <w:r w:rsidRPr="004E54AD">
              <w:t xml:space="preserve">Содержание замечания </w:t>
            </w:r>
          </w:p>
        </w:tc>
        <w:tc>
          <w:tcPr>
            <w:tcW w:w="4501" w:type="dxa"/>
          </w:tcPr>
          <w:p w:rsidR="007B23C6" w:rsidRDefault="007B23C6">
            <w:r w:rsidRPr="004E54AD">
              <w:t xml:space="preserve">Проведенные мероприятия </w:t>
            </w:r>
          </w:p>
        </w:tc>
      </w:tr>
      <w:tr w:rsidR="007B23C6" w:rsidTr="007B23C6">
        <w:tc>
          <w:tcPr>
            <w:tcW w:w="817" w:type="dxa"/>
          </w:tcPr>
          <w:p w:rsidR="007B23C6" w:rsidRDefault="007B23C6" w:rsidP="00373184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7B23C6" w:rsidRPr="009E369D" w:rsidRDefault="009E369D" w:rsidP="009E369D">
            <w:pPr>
              <w:jc w:val="both"/>
              <w:rPr>
                <w:sz w:val="24"/>
                <w:szCs w:val="24"/>
              </w:rPr>
            </w:pPr>
            <w:r w:rsidRPr="009E369D">
              <w:rPr>
                <w:rFonts w:ascii="Times New Roman" w:hAnsi="Times New Roman" w:cs="Times New Roman"/>
                <w:sz w:val="24"/>
                <w:szCs w:val="24"/>
              </w:rPr>
              <w:t>Оборудовать здание хозяйствующего субъекта системами холодного и горячего водоснабжения, водоотведения   со спуском сточных вод в локальные очистные сооружения</w:t>
            </w:r>
          </w:p>
        </w:tc>
        <w:tc>
          <w:tcPr>
            <w:tcW w:w="4501" w:type="dxa"/>
          </w:tcPr>
          <w:p w:rsidR="007B23C6" w:rsidRDefault="00870CFD" w:rsidP="00870CFD">
            <w:r>
              <w:t xml:space="preserve">Не выполнено. Лимит денежных средств в  2024г закончен. </w:t>
            </w:r>
            <w:r w:rsidRPr="006E5D6E">
              <w:rPr>
                <w:b/>
              </w:rPr>
              <w:t>Прошу отсрочки выполнения  нарушения до</w:t>
            </w:r>
            <w:r w:rsidR="00AE2E83">
              <w:rPr>
                <w:b/>
              </w:rPr>
              <w:t xml:space="preserve"> 02</w:t>
            </w:r>
            <w:r w:rsidRPr="006E5D6E">
              <w:rPr>
                <w:b/>
              </w:rPr>
              <w:t>.12.2025.</w:t>
            </w:r>
            <w:r>
              <w:t xml:space="preserve"> </w:t>
            </w:r>
          </w:p>
          <w:p w:rsidR="006E5D6E" w:rsidRPr="006E5D6E" w:rsidRDefault="006E5D6E" w:rsidP="00870CFD">
            <w:r w:rsidRPr="006E5D6E">
              <w:t>Приложена Смета потребности на 2025г</w:t>
            </w:r>
          </w:p>
        </w:tc>
      </w:tr>
      <w:tr w:rsidR="007B23C6" w:rsidTr="007B23C6">
        <w:tc>
          <w:tcPr>
            <w:tcW w:w="817" w:type="dxa"/>
          </w:tcPr>
          <w:p w:rsidR="007B23C6" w:rsidRDefault="00870CFD" w:rsidP="00373184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7B23C6" w:rsidRDefault="009E369D" w:rsidP="009E369D">
            <w:pPr>
              <w:jc w:val="both"/>
            </w:pPr>
            <w:r>
              <w:t xml:space="preserve">Обеспечить посудой </w:t>
            </w:r>
            <w:r w:rsidR="00870CFD">
              <w:t>для приготовления  блюд</w:t>
            </w:r>
            <w:r>
              <w:t>,</w:t>
            </w:r>
            <w:r w:rsidR="00870CFD">
              <w:t xml:space="preserve"> выполне</w:t>
            </w:r>
            <w:r>
              <w:t>н</w:t>
            </w:r>
            <w:r w:rsidR="00870CFD">
              <w:t>н</w:t>
            </w:r>
            <w:r>
              <w:t>ой</w:t>
            </w:r>
            <w:r w:rsidR="00870CFD">
              <w:t xml:space="preserve"> </w:t>
            </w:r>
            <w:r>
              <w:t xml:space="preserve">из нержавеющей стали. Обеспечить </w:t>
            </w:r>
            <w:r w:rsidR="00870CFD">
              <w:t xml:space="preserve"> производственны</w:t>
            </w:r>
            <w:r>
              <w:t>ми</w:t>
            </w:r>
            <w:r w:rsidR="00870CFD">
              <w:t xml:space="preserve"> </w:t>
            </w:r>
            <w:r>
              <w:t xml:space="preserve"> цельнометаллическими </w:t>
            </w:r>
            <w:r w:rsidR="00870CFD">
              <w:t>стол</w:t>
            </w:r>
            <w:r>
              <w:t>ами</w:t>
            </w:r>
            <w:r w:rsidR="00870CFD">
              <w:t>, предназначенны</w:t>
            </w:r>
            <w:r>
              <w:t>ми</w:t>
            </w:r>
            <w:r w:rsidR="00870CFD">
              <w:t xml:space="preserve"> </w:t>
            </w:r>
            <w:r>
              <w:t>для обработки пищевых продуктов</w:t>
            </w:r>
          </w:p>
        </w:tc>
        <w:tc>
          <w:tcPr>
            <w:tcW w:w="4501" w:type="dxa"/>
          </w:tcPr>
          <w:p w:rsidR="007B23C6" w:rsidRDefault="00870CFD" w:rsidP="00E96DF9">
            <w:r>
              <w:t xml:space="preserve">Приобретена  кастрюля для приготовления 3 блюда из нержавеющей стали- 1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(</w:t>
            </w:r>
            <w:r w:rsidR="00E96DF9">
              <w:t xml:space="preserve"> копии </w:t>
            </w:r>
            <w:r w:rsidR="00AE2E83">
              <w:t>товарн</w:t>
            </w:r>
            <w:r w:rsidR="00E96DF9">
              <w:t xml:space="preserve">ого </w:t>
            </w:r>
            <w:r w:rsidR="00AE2E83">
              <w:t xml:space="preserve"> чек</w:t>
            </w:r>
            <w:r w:rsidR="00E96DF9">
              <w:t>а ИП Терпугов В.А № УТ-643 от 06.05.2024г</w:t>
            </w:r>
            <w:r w:rsidR="00AE2E83">
              <w:t xml:space="preserve"> и </w:t>
            </w:r>
            <w:r>
              <w:t>сертификат соответствия прилагаю);</w:t>
            </w:r>
          </w:p>
          <w:p w:rsidR="00870CFD" w:rsidRDefault="00AE2E83" w:rsidP="00E96DF9">
            <w:r>
              <w:t xml:space="preserve"> В рамках</w:t>
            </w:r>
            <w:r w:rsidR="0097603B">
              <w:t xml:space="preserve"> </w:t>
            </w:r>
            <w:r w:rsidR="00E96DF9">
              <w:t xml:space="preserve"> проекта </w:t>
            </w:r>
            <w:r w:rsidR="0097603B">
              <w:t xml:space="preserve"> «</w:t>
            </w:r>
            <w:r w:rsidR="00E96DF9">
              <w:t xml:space="preserve"> Малые д</w:t>
            </w:r>
            <w:r w:rsidR="0097603B">
              <w:t>обрые дела»</w:t>
            </w:r>
            <w:r w:rsidR="00E96DF9">
              <w:t xml:space="preserve"> партии «Единая Россия»,</w:t>
            </w:r>
            <w:r w:rsidR="0097603B">
              <w:t xml:space="preserve"> п</w:t>
            </w:r>
            <w:r w:rsidR="00870CFD">
              <w:t xml:space="preserve">риобретены производственные столы для </w:t>
            </w:r>
            <w:r w:rsidR="00E96DF9">
              <w:t xml:space="preserve">пищеблока </w:t>
            </w:r>
            <w:r w:rsidR="00870CFD">
              <w:t xml:space="preserve">2 </w:t>
            </w:r>
            <w:proofErr w:type="spellStart"/>
            <w:proofErr w:type="gramStart"/>
            <w:r w:rsidR="00870CFD">
              <w:t>шт</w:t>
            </w:r>
            <w:proofErr w:type="spellEnd"/>
            <w:proofErr w:type="gramEnd"/>
            <w:r w:rsidR="00870CFD">
              <w:t xml:space="preserve"> (</w:t>
            </w:r>
            <w:r w:rsidR="00E96DF9">
              <w:t xml:space="preserve"> копии Договора  ООО « Проекционные технологии» г. Чита №75 от 01.07.2024г и  </w:t>
            </w:r>
            <w:r w:rsidR="00870CFD">
              <w:t>сертификат соответствия прилагаю)</w:t>
            </w:r>
          </w:p>
        </w:tc>
      </w:tr>
      <w:tr w:rsidR="007B23C6" w:rsidTr="007B23C6">
        <w:tc>
          <w:tcPr>
            <w:tcW w:w="817" w:type="dxa"/>
          </w:tcPr>
          <w:p w:rsidR="007B23C6" w:rsidRDefault="00870CFD" w:rsidP="00373184">
            <w:pPr>
              <w:jc w:val="center"/>
            </w:pPr>
            <w:r>
              <w:t>3.</w:t>
            </w:r>
          </w:p>
        </w:tc>
        <w:tc>
          <w:tcPr>
            <w:tcW w:w="4253" w:type="dxa"/>
          </w:tcPr>
          <w:p w:rsidR="007B23C6" w:rsidRDefault="00870CFD" w:rsidP="009E369D">
            <w:pPr>
              <w:jc w:val="both"/>
            </w:pPr>
            <w:r>
              <w:t xml:space="preserve"> </w:t>
            </w:r>
            <w:r w:rsidR="009E369D">
              <w:t>Оборудовать п</w:t>
            </w:r>
            <w:r>
              <w:t>ищеблок  исправными системами  холодного и горячего водоснабжения, водоотведения</w:t>
            </w:r>
          </w:p>
        </w:tc>
        <w:tc>
          <w:tcPr>
            <w:tcW w:w="4501" w:type="dxa"/>
          </w:tcPr>
          <w:p w:rsidR="007B23C6" w:rsidRPr="006E5D6E" w:rsidRDefault="00870CFD" w:rsidP="00246CF0">
            <w:pPr>
              <w:jc w:val="both"/>
              <w:rPr>
                <w:b/>
              </w:rPr>
            </w:pPr>
            <w:r>
              <w:t xml:space="preserve">Не выполнено. Лимит денежных средств в  2024г закончен. </w:t>
            </w:r>
            <w:r w:rsidRPr="006E5D6E">
              <w:rPr>
                <w:b/>
              </w:rPr>
              <w:t xml:space="preserve">Прошу отсрочки выполнения  нарушения до </w:t>
            </w:r>
            <w:r w:rsidR="00AE2E83">
              <w:rPr>
                <w:b/>
              </w:rPr>
              <w:t>02</w:t>
            </w:r>
            <w:r w:rsidRPr="006E5D6E">
              <w:rPr>
                <w:b/>
              </w:rPr>
              <w:t>.12.2025</w:t>
            </w:r>
          </w:p>
          <w:p w:rsidR="006E5D6E" w:rsidRDefault="006E5D6E" w:rsidP="00246CF0">
            <w:pPr>
              <w:jc w:val="both"/>
            </w:pPr>
            <w:r w:rsidRPr="006E5D6E">
              <w:t>Приложена Смета потребности на 2025г</w:t>
            </w:r>
          </w:p>
        </w:tc>
      </w:tr>
      <w:tr w:rsidR="007B23C6" w:rsidTr="007B23C6">
        <w:tc>
          <w:tcPr>
            <w:tcW w:w="817" w:type="dxa"/>
          </w:tcPr>
          <w:p w:rsidR="007B23C6" w:rsidRDefault="00870CFD" w:rsidP="00373184">
            <w:pPr>
              <w:jc w:val="center"/>
            </w:pPr>
            <w:r>
              <w:t>4.</w:t>
            </w:r>
          </w:p>
        </w:tc>
        <w:tc>
          <w:tcPr>
            <w:tcW w:w="4253" w:type="dxa"/>
          </w:tcPr>
          <w:p w:rsidR="007B23C6" w:rsidRDefault="00246CF0" w:rsidP="009E369D">
            <w:pPr>
              <w:jc w:val="both"/>
            </w:pPr>
            <w:r>
              <w:t>Вода</w:t>
            </w:r>
            <w:r w:rsidR="009E369D">
              <w:t>,</w:t>
            </w:r>
            <w:r>
              <w:t xml:space="preserve"> </w:t>
            </w:r>
            <w:r w:rsidR="009E369D">
              <w:t>используемая в хозяйственно-питьевых  и бытовых целях, должна с</w:t>
            </w:r>
            <w:r w:rsidR="00D301BC">
              <w:t xml:space="preserve">оответствовать санитарно-эпидемиологическим требованиям к питьевой воде, </w:t>
            </w:r>
            <w:r w:rsidR="00EC78F9">
              <w:t>обнаружено превышение показател</w:t>
            </w:r>
            <w:proofErr w:type="gramStart"/>
            <w:r w:rsidR="00EC78F9">
              <w:t>я-</w:t>
            </w:r>
            <w:proofErr w:type="gramEnd"/>
            <w:r w:rsidR="00EC78F9">
              <w:t xml:space="preserve"> нитраты</w:t>
            </w:r>
          </w:p>
        </w:tc>
        <w:tc>
          <w:tcPr>
            <w:tcW w:w="4501" w:type="dxa"/>
          </w:tcPr>
          <w:p w:rsidR="007B23C6" w:rsidRPr="000F66A8" w:rsidRDefault="00E96DF9" w:rsidP="00666147">
            <w:r>
              <w:t>У детского сада отсутствует централизованное водоснабжение</w:t>
            </w:r>
            <w:r w:rsidR="004321BC">
              <w:t>.  Подвоз воды в ДОУ осуществляется из нецентрализованного источника в селе, деятельность которого осуществляет Колхоз «</w:t>
            </w:r>
            <w:proofErr w:type="spellStart"/>
            <w:r w:rsidR="004321BC">
              <w:t>Бохтинский</w:t>
            </w:r>
            <w:proofErr w:type="spellEnd"/>
            <w:r w:rsidR="004321BC">
              <w:t>» (копию Договора на выполнение работ по  подвозу питьевой воды №1 от 09.01.2018г прилагаю)</w:t>
            </w:r>
            <w:proofErr w:type="gramStart"/>
            <w:r w:rsidR="004321BC">
              <w:t xml:space="preserve"> .</w:t>
            </w:r>
            <w:proofErr w:type="gramEnd"/>
            <w:r w:rsidR="004321BC">
              <w:t xml:space="preserve"> В рамках производственного контроля качест</w:t>
            </w:r>
            <w:r w:rsidR="000F66A8">
              <w:t>во воды и нашему запросу п</w:t>
            </w:r>
            <w:r w:rsidR="00EC78F9">
              <w:t>олучен  Протокол испытаний  №75-00-03/00330-24 от 26.02.2024г</w:t>
            </w:r>
            <w:r w:rsidR="006E5D6E">
              <w:t xml:space="preserve"> проб воды</w:t>
            </w:r>
            <w:r w:rsidR="00EC78F9">
              <w:t xml:space="preserve"> от Колхоза «</w:t>
            </w:r>
            <w:proofErr w:type="spellStart"/>
            <w:r w:rsidR="00EC78F9">
              <w:t>Бохтинский</w:t>
            </w:r>
            <w:proofErr w:type="spellEnd"/>
            <w:r w:rsidR="00EC78F9">
              <w:t>»</w:t>
            </w:r>
            <w:r w:rsidR="000F66A8">
              <w:t>, по показателям не превышает норматив 45 мг/дм</w:t>
            </w:r>
            <w:r w:rsidR="000F66A8">
              <w:rPr>
                <w:vertAlign w:val="superscript"/>
              </w:rPr>
              <w:t>3</w:t>
            </w:r>
            <w:r w:rsidR="000F66A8">
              <w:t>.</w:t>
            </w:r>
          </w:p>
          <w:p w:rsidR="00AE2E83" w:rsidRDefault="00AE2E83" w:rsidP="00373184">
            <w:pPr>
              <w:jc w:val="center"/>
            </w:pPr>
            <w:r>
              <w:t xml:space="preserve"> </w:t>
            </w:r>
          </w:p>
        </w:tc>
      </w:tr>
    </w:tbl>
    <w:p w:rsidR="00092AC5" w:rsidRDefault="00092AC5" w:rsidP="00373184">
      <w:pPr>
        <w:spacing w:after="0" w:line="240" w:lineRule="auto"/>
        <w:jc w:val="center"/>
      </w:pPr>
      <w:bookmarkStart w:id="0" w:name="_GoBack"/>
      <w:bookmarkEnd w:id="0"/>
    </w:p>
    <w:p w:rsidR="00373184" w:rsidRDefault="00373184" w:rsidP="00373184">
      <w:pPr>
        <w:spacing w:after="0" w:line="240" w:lineRule="auto"/>
        <w:jc w:val="center"/>
      </w:pPr>
      <w:r>
        <w:lastRenderedPageBreak/>
        <w:t xml:space="preserve"> </w:t>
      </w:r>
    </w:p>
    <w:p w:rsidR="00373184" w:rsidRDefault="00EC78F9" w:rsidP="006E5D6E">
      <w:pPr>
        <w:spacing w:after="0" w:line="240" w:lineRule="auto"/>
      </w:pPr>
      <w:r>
        <w:t xml:space="preserve">Приложения: </w:t>
      </w:r>
    </w:p>
    <w:p w:rsidR="00503AC0" w:rsidRDefault="00EC78F9" w:rsidP="006E5D6E">
      <w:pPr>
        <w:spacing w:after="0" w:line="240" w:lineRule="auto"/>
      </w:pPr>
      <w:r>
        <w:t>1.</w:t>
      </w:r>
      <w:r w:rsidR="00503AC0">
        <w:t xml:space="preserve">Товарный чек  № </w:t>
      </w:r>
      <w:r w:rsidR="00503AC0">
        <w:t>УТ-643 от 06.05.2024</w:t>
      </w:r>
    </w:p>
    <w:p w:rsidR="00EC78F9" w:rsidRDefault="00503AC0" w:rsidP="006E5D6E">
      <w:pPr>
        <w:spacing w:after="0" w:line="240" w:lineRule="auto"/>
      </w:pPr>
      <w:r>
        <w:t>2.</w:t>
      </w:r>
      <w:r w:rsidR="00EC78F9">
        <w:t>Сертификат соответствия кастрюля из нержавеющей стали.</w:t>
      </w:r>
    </w:p>
    <w:p w:rsidR="00503AC0" w:rsidRDefault="00503AC0" w:rsidP="006E5D6E">
      <w:pPr>
        <w:spacing w:after="0" w:line="240" w:lineRule="auto"/>
      </w:pPr>
      <w:r>
        <w:t>3.</w:t>
      </w:r>
      <w:r w:rsidRPr="00503AC0">
        <w:t xml:space="preserve"> </w:t>
      </w:r>
      <w:r>
        <w:t>Договор</w:t>
      </w:r>
      <w:proofErr w:type="gramStart"/>
      <w:r>
        <w:t>а  ООО</w:t>
      </w:r>
      <w:proofErr w:type="gramEnd"/>
      <w:r>
        <w:t xml:space="preserve"> « Проекционные технологии» г. Чита №75 от 01.07.2024г</w:t>
      </w:r>
    </w:p>
    <w:p w:rsidR="00EC78F9" w:rsidRDefault="00503AC0" w:rsidP="006E5D6E">
      <w:pPr>
        <w:spacing w:after="0" w:line="240" w:lineRule="auto"/>
      </w:pPr>
      <w:r>
        <w:t>4</w:t>
      </w:r>
      <w:r w:rsidR="00EC78F9">
        <w:t xml:space="preserve"> </w:t>
      </w:r>
      <w:r w:rsidR="00EC78F9" w:rsidRPr="00EC78F9">
        <w:t xml:space="preserve"> </w:t>
      </w:r>
      <w:r w:rsidR="00EC78F9">
        <w:t>Сертификат соответствия  стол производственный.</w:t>
      </w:r>
    </w:p>
    <w:p w:rsidR="00503AC0" w:rsidRDefault="00503AC0" w:rsidP="006E5D6E">
      <w:pPr>
        <w:spacing w:after="0" w:line="240" w:lineRule="auto"/>
      </w:pPr>
      <w:r>
        <w:t>5.</w:t>
      </w:r>
      <w:r w:rsidRPr="00503AC0">
        <w:t xml:space="preserve"> </w:t>
      </w:r>
      <w:r>
        <w:t xml:space="preserve">Договора на выполнение работ по  подвозу питьевой воды </w:t>
      </w:r>
      <w:r>
        <w:t xml:space="preserve"> Колхоз «</w:t>
      </w:r>
      <w:proofErr w:type="spellStart"/>
      <w:r>
        <w:t>Бохтинский</w:t>
      </w:r>
      <w:proofErr w:type="spellEnd"/>
      <w:r>
        <w:t xml:space="preserve">» </w:t>
      </w:r>
      <w:r>
        <w:t>№1 от 09.01.2018г</w:t>
      </w:r>
    </w:p>
    <w:p w:rsidR="00EC78F9" w:rsidRDefault="00503AC0" w:rsidP="006E5D6E">
      <w:pPr>
        <w:spacing w:after="0" w:line="240" w:lineRule="auto"/>
      </w:pPr>
      <w:r>
        <w:t>6</w:t>
      </w:r>
      <w:r w:rsidR="00EC78F9">
        <w:t>. Протокол испытаний  №75-00-03/00330-24 от 26.02.2024г</w:t>
      </w:r>
      <w:r w:rsidR="006E5D6E">
        <w:t xml:space="preserve"> проб воды.</w:t>
      </w:r>
    </w:p>
    <w:p w:rsidR="006E5D6E" w:rsidRDefault="00503AC0" w:rsidP="006E5D6E">
      <w:pPr>
        <w:spacing w:after="0" w:line="240" w:lineRule="auto"/>
      </w:pPr>
      <w:r>
        <w:t>7</w:t>
      </w:r>
      <w:r w:rsidR="006E5D6E">
        <w:t>.</w:t>
      </w:r>
      <w:r w:rsidR="006E5D6E" w:rsidRPr="006E5D6E">
        <w:t xml:space="preserve"> Смета потребности на 2025г</w:t>
      </w:r>
      <w:r w:rsidR="006E5D6E">
        <w:t>.</w:t>
      </w:r>
    </w:p>
    <w:p w:rsidR="00EC78F9" w:rsidRDefault="00EC78F9" w:rsidP="00EC78F9"/>
    <w:p w:rsidR="006E5D6E" w:rsidRDefault="006E5D6E" w:rsidP="006E5D6E">
      <w:pPr>
        <w:spacing w:after="0" w:line="240" w:lineRule="auto"/>
      </w:pPr>
      <w:r>
        <w:t xml:space="preserve">Заведующая МДОУ </w:t>
      </w:r>
      <w:proofErr w:type="spellStart"/>
      <w:r>
        <w:t>Бохтинский</w:t>
      </w:r>
      <w:proofErr w:type="spellEnd"/>
      <w:r>
        <w:t xml:space="preserve"> </w:t>
      </w:r>
    </w:p>
    <w:p w:rsidR="006E5D6E" w:rsidRDefault="006E5D6E" w:rsidP="006E5D6E">
      <w:pPr>
        <w:spacing w:after="0" w:line="240" w:lineRule="auto"/>
      </w:pPr>
      <w:r>
        <w:t xml:space="preserve">детский сад «Солнышко»                                                                                        </w:t>
      </w:r>
      <w:proofErr w:type="spellStart"/>
      <w:r>
        <w:t>Н.Н.Чипизубова</w:t>
      </w:r>
      <w:proofErr w:type="spellEnd"/>
      <w:r>
        <w:t>.</w:t>
      </w:r>
    </w:p>
    <w:p w:rsidR="00373184" w:rsidRDefault="00373184" w:rsidP="00373184">
      <w:pPr>
        <w:jc w:val="right"/>
      </w:pPr>
    </w:p>
    <w:p w:rsidR="00373184" w:rsidRDefault="00373184" w:rsidP="00373184">
      <w:pPr>
        <w:jc w:val="right"/>
      </w:pPr>
    </w:p>
    <w:sectPr w:rsidR="00373184" w:rsidSect="00D301B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A1"/>
    <w:rsid w:val="00092AC5"/>
    <w:rsid w:val="000F66A8"/>
    <w:rsid w:val="0021744D"/>
    <w:rsid w:val="00246CF0"/>
    <w:rsid w:val="00373184"/>
    <w:rsid w:val="004321BC"/>
    <w:rsid w:val="00503AC0"/>
    <w:rsid w:val="00632B71"/>
    <w:rsid w:val="00666147"/>
    <w:rsid w:val="006E5D6E"/>
    <w:rsid w:val="007B23C6"/>
    <w:rsid w:val="007E4691"/>
    <w:rsid w:val="00870CFD"/>
    <w:rsid w:val="0097603B"/>
    <w:rsid w:val="009E369D"/>
    <w:rsid w:val="00AE2E83"/>
    <w:rsid w:val="00D301BC"/>
    <w:rsid w:val="00DC79A1"/>
    <w:rsid w:val="00E96DF9"/>
    <w:rsid w:val="00E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2024-12-19T05:30:00Z</cp:lastPrinted>
  <dcterms:created xsi:type="dcterms:W3CDTF">2024-11-20T09:56:00Z</dcterms:created>
  <dcterms:modified xsi:type="dcterms:W3CDTF">2024-12-19T05:34:00Z</dcterms:modified>
</cp:coreProperties>
</file>